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1153" w14:textId="7AF60449" w:rsidR="00AE49C3" w:rsidRDefault="000B7A6F" w:rsidP="00E33F51">
      <w:pPr>
        <w:spacing w:after="0" w:line="240" w:lineRule="auto"/>
      </w:pPr>
      <w:r w:rsidRPr="000B7A6F">
        <w:rPr>
          <w:b/>
          <w:bCs/>
        </w:rPr>
        <w:t>Instructions:</w:t>
      </w:r>
      <w:r>
        <w:t xml:space="preserve"> This questionnaire is designed to measure your ability to experience pleasure in the last few days.</w:t>
      </w:r>
    </w:p>
    <w:p w14:paraId="2A5B2A94" w14:textId="77777777" w:rsidR="000B7A6F" w:rsidRDefault="000B7A6F" w:rsidP="00E33F51">
      <w:pPr>
        <w:spacing w:after="0" w:line="240" w:lineRule="auto"/>
      </w:pPr>
    </w:p>
    <w:p w14:paraId="626FEED0" w14:textId="77777777" w:rsidR="000B7A6F" w:rsidRP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 w:rsidRPr="000B7A6F">
        <w:t>I would enjoy my favorite television or radio program</w:t>
      </w:r>
    </w:p>
    <w:p w14:paraId="0A72EB0D" w14:textId="772D26B3" w:rsidR="000B7A6F" w:rsidRDefault="000B7A6F" w:rsidP="00E33F51">
      <w:pPr>
        <w:spacing w:after="0" w:line="240" w:lineRule="auto"/>
        <w:ind w:left="1080"/>
      </w:pPr>
      <w:bookmarkStart w:id="0" w:name="_Hlk160175057"/>
      <w:r>
        <w:t>_</w:t>
      </w:r>
      <w:r w:rsidR="00E33F51">
        <w:t xml:space="preserve">0. </w:t>
      </w:r>
      <w:r>
        <w:t>Strongly Disagree</w:t>
      </w:r>
    </w:p>
    <w:p w14:paraId="5DA7E1DB" w14:textId="1F9A51A3" w:rsidR="000B7A6F" w:rsidRDefault="000B7A6F" w:rsidP="00E33F51">
      <w:pPr>
        <w:spacing w:after="0" w:line="240" w:lineRule="auto"/>
        <w:ind w:left="1080"/>
      </w:pPr>
      <w:r>
        <w:t>_</w:t>
      </w:r>
      <w:r w:rsidR="00E33F51">
        <w:t xml:space="preserve">1. </w:t>
      </w:r>
      <w:r>
        <w:t>Disagree</w:t>
      </w:r>
    </w:p>
    <w:p w14:paraId="0863BB78" w14:textId="28DE9F84" w:rsidR="000B7A6F" w:rsidRDefault="000B7A6F" w:rsidP="00E33F51">
      <w:pPr>
        <w:spacing w:after="0" w:line="240" w:lineRule="auto"/>
        <w:ind w:left="1080"/>
      </w:pPr>
      <w:r>
        <w:t>_</w:t>
      </w:r>
      <w:r w:rsidR="00E33F51">
        <w:t xml:space="preserve">2. </w:t>
      </w:r>
      <w:r>
        <w:t>Agree</w:t>
      </w:r>
    </w:p>
    <w:p w14:paraId="2B730084" w14:textId="5E28734D" w:rsidR="000B7A6F" w:rsidRDefault="000B7A6F" w:rsidP="00E33F51">
      <w:pPr>
        <w:spacing w:after="0" w:line="240" w:lineRule="auto"/>
        <w:ind w:left="1080"/>
      </w:pPr>
      <w:r>
        <w:t>_</w:t>
      </w:r>
      <w:r w:rsidR="00E33F51">
        <w:t xml:space="preserve">3. </w:t>
      </w:r>
      <w:r>
        <w:t>Strongly Agree</w:t>
      </w:r>
    </w:p>
    <w:p w14:paraId="453DBBDC" w14:textId="2A31DAC1" w:rsidR="000B7A6F" w:rsidRDefault="000B7A6F" w:rsidP="00E33F51">
      <w:pPr>
        <w:spacing w:after="0" w:line="240" w:lineRule="auto"/>
        <w:ind w:left="1080"/>
      </w:pPr>
      <w:r>
        <w:t>_</w:t>
      </w:r>
      <w:r w:rsidR="00E33F51">
        <w:t xml:space="preserve">99. </w:t>
      </w:r>
      <w:r>
        <w:t>Prefer not to answer</w:t>
      </w:r>
    </w:p>
    <w:bookmarkEnd w:id="0"/>
    <w:p w14:paraId="6844B420" w14:textId="77777777" w:rsidR="000B7A6F" w:rsidRDefault="000B7A6F" w:rsidP="00E33F51">
      <w:pPr>
        <w:pStyle w:val="ListParagraph"/>
        <w:spacing w:after="0" w:line="240" w:lineRule="auto"/>
        <w:ind w:left="1440"/>
      </w:pPr>
    </w:p>
    <w:p w14:paraId="1FCDDBF0" w14:textId="77777777" w:rsidR="000B7A6F" w:rsidRP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 w:rsidRPr="000B7A6F">
        <w:t>I would enjoy being with my family or close friends</w:t>
      </w:r>
    </w:p>
    <w:p w14:paraId="6213DB90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2EDB0C23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246D78FA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16C6D5A1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64FE4DEA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1205958C" w14:textId="77777777" w:rsidR="000B7A6F" w:rsidRDefault="000B7A6F" w:rsidP="00E33F51">
      <w:pPr>
        <w:pStyle w:val="ListParagraph"/>
        <w:spacing w:after="0" w:line="240" w:lineRule="auto"/>
        <w:ind w:left="1440"/>
      </w:pPr>
    </w:p>
    <w:p w14:paraId="30338445" w14:textId="2BE5D3FA" w:rsidR="000B7A6F" w:rsidRP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 w:rsidRPr="000B7A6F">
        <w:t>I would find pleasure in my hobbies and pas</w:t>
      </w:r>
      <w:r w:rsidR="00B628C4">
        <w:t xml:space="preserve">t </w:t>
      </w:r>
      <w:r w:rsidRPr="000B7A6F">
        <w:t>times</w:t>
      </w:r>
    </w:p>
    <w:p w14:paraId="6E5E8FF1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3CC5133A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6F7F6984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05FFD7CE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4306AE36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4D4EEF13" w14:textId="77777777" w:rsidR="000B7A6F" w:rsidRDefault="000B7A6F" w:rsidP="00E33F51">
      <w:pPr>
        <w:pStyle w:val="ListParagraph"/>
        <w:spacing w:after="0" w:line="240" w:lineRule="auto"/>
        <w:ind w:left="1440"/>
      </w:pPr>
    </w:p>
    <w:p w14:paraId="38960D52" w14:textId="77777777" w:rsidR="000B7A6F" w:rsidRP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 w:rsidRPr="000B7A6F">
        <w:t>I would be able to enjoy my favorite meal</w:t>
      </w:r>
    </w:p>
    <w:p w14:paraId="7256262E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6E03A75F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1D38E0AC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2A0FF563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414594B5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488C17F1" w14:textId="77777777" w:rsidR="000B7A6F" w:rsidRDefault="000B7A6F" w:rsidP="00E33F51">
      <w:pPr>
        <w:pStyle w:val="ListParagraph"/>
        <w:spacing w:after="0" w:line="240" w:lineRule="auto"/>
        <w:ind w:left="1440"/>
      </w:pPr>
    </w:p>
    <w:p w14:paraId="5371358C" w14:textId="77777777" w:rsidR="000B7A6F" w:rsidRP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 w:rsidRPr="000B7A6F">
        <w:t>I would enjoy a warm bath or refreshing shower</w:t>
      </w:r>
    </w:p>
    <w:p w14:paraId="2566B102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6FA1579D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1BAB2397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0F810D95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64F2C9AB" w14:textId="0F1490E0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2306923B" w14:textId="4E24A565" w:rsidR="00E33F51" w:rsidRDefault="00E33F51" w:rsidP="00E33F51">
      <w:pPr>
        <w:spacing w:after="0" w:line="240" w:lineRule="auto"/>
        <w:ind w:left="1080"/>
      </w:pPr>
    </w:p>
    <w:p w14:paraId="6EE9E3DD" w14:textId="1DD77CC3" w:rsidR="00E33F51" w:rsidRDefault="00E33F51" w:rsidP="00E33F51">
      <w:pPr>
        <w:spacing w:after="0" w:line="240" w:lineRule="auto"/>
        <w:ind w:left="1080"/>
      </w:pPr>
    </w:p>
    <w:p w14:paraId="6EDA18D5" w14:textId="3FF794F8" w:rsidR="00E33F51" w:rsidRDefault="00E33F51" w:rsidP="00E33F51">
      <w:pPr>
        <w:spacing w:after="0" w:line="240" w:lineRule="auto"/>
        <w:ind w:left="1080"/>
      </w:pPr>
    </w:p>
    <w:p w14:paraId="181AD606" w14:textId="77777777" w:rsidR="00E33F51" w:rsidRDefault="00E33F51" w:rsidP="00E33F51">
      <w:pPr>
        <w:spacing w:after="0" w:line="240" w:lineRule="auto"/>
        <w:ind w:left="1080"/>
      </w:pPr>
    </w:p>
    <w:p w14:paraId="73D5E47F" w14:textId="77777777" w:rsidR="000B7A6F" w:rsidRDefault="000B7A6F" w:rsidP="00E33F51">
      <w:pPr>
        <w:spacing w:after="0" w:line="240" w:lineRule="auto"/>
      </w:pPr>
    </w:p>
    <w:p w14:paraId="74F6A5C1" w14:textId="77777777" w:rsidR="000B7A6F" w:rsidRP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 w:rsidRPr="000B7A6F">
        <w:lastRenderedPageBreak/>
        <w:t>I would find pleasure in the scent of flowers or the smell of a fresh sea breeze or freshly baked bread</w:t>
      </w:r>
    </w:p>
    <w:p w14:paraId="512F9C55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2A8D4258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0836FF2A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40E7B5E4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1439B82F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4BC16606" w14:textId="77777777" w:rsidR="00300FEE" w:rsidRDefault="00300FEE" w:rsidP="00E33F51">
      <w:pPr>
        <w:pStyle w:val="ListParagraph"/>
        <w:spacing w:after="0" w:line="240" w:lineRule="auto"/>
        <w:ind w:left="1440"/>
      </w:pPr>
    </w:p>
    <w:p w14:paraId="37874239" w14:textId="6747ABD6" w:rsid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 w:rsidRPr="000B7A6F">
        <w:t>I would enjoy seeing other people's smiling faces</w:t>
      </w:r>
    </w:p>
    <w:p w14:paraId="055B9A13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26328AD1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7C044B70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4BCF0DE2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61547D3A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18792F25" w14:textId="77777777" w:rsidR="00C70CB5" w:rsidRDefault="00C70CB5" w:rsidP="00E33F51">
      <w:pPr>
        <w:pStyle w:val="ListParagraph"/>
        <w:spacing w:after="0" w:line="240" w:lineRule="auto"/>
        <w:ind w:left="1440"/>
      </w:pPr>
    </w:p>
    <w:p w14:paraId="0D34091B" w14:textId="235A947F" w:rsidR="00C70CB5" w:rsidRDefault="00C70CB5" w:rsidP="00E33F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would enjoy looking smart when I have </w:t>
      </w:r>
      <w:proofErr w:type="gramStart"/>
      <w:r>
        <w:t>made an effort</w:t>
      </w:r>
      <w:proofErr w:type="gramEnd"/>
      <w:r>
        <w:t xml:space="preserve"> </w:t>
      </w:r>
      <w:r w:rsidR="008074E0">
        <w:t xml:space="preserve">with </w:t>
      </w:r>
      <w:r>
        <w:t>in my appearance</w:t>
      </w:r>
    </w:p>
    <w:p w14:paraId="01550A04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366DFD2B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34961990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7D5F7E6D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538228FD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24AA237B" w14:textId="77777777" w:rsidR="00C70CB5" w:rsidRDefault="00C70CB5" w:rsidP="00E33F51">
      <w:pPr>
        <w:pStyle w:val="ListParagraph"/>
        <w:spacing w:after="0" w:line="240" w:lineRule="auto"/>
        <w:ind w:left="1440"/>
      </w:pPr>
    </w:p>
    <w:p w14:paraId="7A2045BA" w14:textId="2094F2D1" w:rsidR="000B7A6F" w:rsidRDefault="000B7A6F" w:rsidP="00E33F51">
      <w:pPr>
        <w:pStyle w:val="ListParagraph"/>
        <w:numPr>
          <w:ilvl w:val="0"/>
          <w:numId w:val="1"/>
        </w:numPr>
        <w:spacing w:after="0" w:line="240" w:lineRule="auto"/>
      </w:pPr>
      <w:r>
        <w:t>I would enjoy reading a book, magazine, or newspaper</w:t>
      </w:r>
    </w:p>
    <w:p w14:paraId="436B4275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04E16676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56247C2E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50BCDD35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787F14B0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4D995033" w14:textId="77777777" w:rsidR="00300FEE" w:rsidRDefault="00300FEE" w:rsidP="00E33F51">
      <w:pPr>
        <w:pStyle w:val="ListParagraph"/>
        <w:spacing w:after="0" w:line="240" w:lineRule="auto"/>
        <w:ind w:left="1440"/>
      </w:pPr>
    </w:p>
    <w:p w14:paraId="3937551C" w14:textId="74A46173" w:rsidR="000B7A6F" w:rsidRDefault="00300FEE" w:rsidP="00E33F51">
      <w:pPr>
        <w:pStyle w:val="ListParagraph"/>
        <w:numPr>
          <w:ilvl w:val="0"/>
          <w:numId w:val="1"/>
        </w:numPr>
        <w:spacing w:after="0" w:line="240" w:lineRule="auto"/>
      </w:pPr>
      <w:r>
        <w:t>I would enjoy a cup of tea or coffee or my favorite drink</w:t>
      </w:r>
    </w:p>
    <w:p w14:paraId="3E49AD5B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2B8C5AFF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428BA16F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01BCED07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43C509F1" w14:textId="64FF974A" w:rsidR="00300FEE" w:rsidRDefault="00E33F51" w:rsidP="00E33F51">
      <w:pPr>
        <w:spacing w:after="0" w:line="240" w:lineRule="auto"/>
        <w:ind w:left="1080"/>
      </w:pPr>
      <w:r>
        <w:t>_99. Prefer not to answer</w:t>
      </w:r>
    </w:p>
    <w:p w14:paraId="3C5BD2D7" w14:textId="77777777" w:rsidR="008074E0" w:rsidRDefault="008074E0" w:rsidP="00E33F51">
      <w:pPr>
        <w:spacing w:after="0" w:line="240" w:lineRule="auto"/>
        <w:ind w:left="1080"/>
      </w:pPr>
    </w:p>
    <w:p w14:paraId="41ED834F" w14:textId="40F6F94A" w:rsidR="00300FEE" w:rsidRDefault="00300FEE" w:rsidP="00E33F51">
      <w:pPr>
        <w:pStyle w:val="ListParagraph"/>
        <w:numPr>
          <w:ilvl w:val="0"/>
          <w:numId w:val="1"/>
        </w:numPr>
        <w:spacing w:after="0" w:line="240" w:lineRule="auto"/>
      </w:pPr>
      <w:r w:rsidRPr="00300FEE">
        <w:t>I would find pleasure in small things, e.g. bright sunny day, a telephone call from a friend</w:t>
      </w:r>
    </w:p>
    <w:p w14:paraId="5F52442E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720E8EA5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33834C66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4F16B3A7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34F6FC43" w14:textId="5891552E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5A7DBDF8" w14:textId="77777777" w:rsidR="00E33F51" w:rsidRDefault="00E33F51" w:rsidP="00E33F51">
      <w:pPr>
        <w:spacing w:after="0" w:line="240" w:lineRule="auto"/>
        <w:ind w:left="1080"/>
      </w:pPr>
    </w:p>
    <w:p w14:paraId="233AAEBD" w14:textId="77777777" w:rsidR="00300FEE" w:rsidRDefault="00300FEE" w:rsidP="00E33F51">
      <w:pPr>
        <w:pStyle w:val="ListParagraph"/>
        <w:spacing w:after="0" w:line="240" w:lineRule="auto"/>
        <w:ind w:left="1440"/>
      </w:pPr>
    </w:p>
    <w:p w14:paraId="22C9FA53" w14:textId="1DB5C52D" w:rsidR="000B7A6F" w:rsidRDefault="00300FEE" w:rsidP="00E33F51">
      <w:pPr>
        <w:pStyle w:val="ListParagraph"/>
        <w:numPr>
          <w:ilvl w:val="0"/>
          <w:numId w:val="1"/>
        </w:numPr>
        <w:spacing w:after="0" w:line="240" w:lineRule="auto"/>
      </w:pPr>
      <w:r w:rsidRPr="00300FEE">
        <w:t>I would be able to enjoy a beautiful landscape or view</w:t>
      </w:r>
    </w:p>
    <w:p w14:paraId="02387414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4AC9DFA8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3D96194F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4255BE0C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6E689DBC" w14:textId="2BED0C93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21A08DEB" w14:textId="77777777" w:rsidR="00300FEE" w:rsidRDefault="00300FEE" w:rsidP="00E33F51">
      <w:pPr>
        <w:pStyle w:val="ListParagraph"/>
        <w:spacing w:after="0" w:line="240" w:lineRule="auto"/>
        <w:ind w:left="1440"/>
      </w:pPr>
    </w:p>
    <w:p w14:paraId="57A94D9D" w14:textId="368F15A3" w:rsidR="00300FEE" w:rsidRDefault="00300FEE" w:rsidP="00E33F51">
      <w:pPr>
        <w:pStyle w:val="ListParagraph"/>
        <w:numPr>
          <w:ilvl w:val="0"/>
          <w:numId w:val="1"/>
        </w:numPr>
        <w:spacing w:after="0" w:line="240" w:lineRule="auto"/>
      </w:pPr>
      <w:r w:rsidRPr="00300FEE">
        <w:t>I would get pleasure from helping others</w:t>
      </w:r>
    </w:p>
    <w:p w14:paraId="3E782B29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231C9319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1A43D956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37F57503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5E96B37A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</w:p>
    <w:p w14:paraId="77245A2F" w14:textId="77777777" w:rsidR="00300FEE" w:rsidRDefault="00300FEE" w:rsidP="00E33F51">
      <w:pPr>
        <w:pStyle w:val="ListParagraph"/>
        <w:spacing w:after="0" w:line="240" w:lineRule="auto"/>
        <w:ind w:left="1440"/>
      </w:pPr>
    </w:p>
    <w:p w14:paraId="3D9DE94B" w14:textId="1B200432" w:rsidR="00300FEE" w:rsidRDefault="00300FEE" w:rsidP="00E33F51">
      <w:pPr>
        <w:pStyle w:val="ListParagraph"/>
        <w:numPr>
          <w:ilvl w:val="0"/>
          <w:numId w:val="1"/>
        </w:numPr>
        <w:spacing w:after="0" w:line="240" w:lineRule="auto"/>
      </w:pPr>
      <w:r w:rsidRPr="00300FEE">
        <w:t>I would feel pleasure when I receive praise from other people</w:t>
      </w:r>
    </w:p>
    <w:p w14:paraId="567042C9" w14:textId="77777777" w:rsidR="00E33F51" w:rsidRDefault="00E33F51" w:rsidP="00E33F51">
      <w:pPr>
        <w:spacing w:after="0" w:line="240" w:lineRule="auto"/>
        <w:ind w:left="1080"/>
      </w:pPr>
      <w:r>
        <w:t>_0. Strongly Disagree</w:t>
      </w:r>
    </w:p>
    <w:p w14:paraId="2BBEEF57" w14:textId="77777777" w:rsidR="00E33F51" w:rsidRDefault="00E33F51" w:rsidP="00E33F51">
      <w:pPr>
        <w:spacing w:after="0" w:line="240" w:lineRule="auto"/>
        <w:ind w:left="1080"/>
      </w:pPr>
      <w:r>
        <w:t>_1. Disagree</w:t>
      </w:r>
    </w:p>
    <w:p w14:paraId="56F099AC" w14:textId="77777777" w:rsidR="00E33F51" w:rsidRDefault="00E33F51" w:rsidP="00E33F51">
      <w:pPr>
        <w:spacing w:after="0" w:line="240" w:lineRule="auto"/>
        <w:ind w:left="1080"/>
      </w:pPr>
      <w:r>
        <w:t>_2. Agree</w:t>
      </w:r>
    </w:p>
    <w:p w14:paraId="674436BF" w14:textId="77777777" w:rsidR="00E33F51" w:rsidRDefault="00E33F51" w:rsidP="00E33F51">
      <w:pPr>
        <w:spacing w:after="0" w:line="240" w:lineRule="auto"/>
        <w:ind w:left="1080"/>
      </w:pPr>
      <w:r>
        <w:t>_3. Strongly Agree</w:t>
      </w:r>
    </w:p>
    <w:p w14:paraId="127621F8" w14:textId="77777777" w:rsidR="00E33F51" w:rsidRDefault="00E33F51" w:rsidP="00E33F51">
      <w:pPr>
        <w:spacing w:after="0" w:line="240" w:lineRule="auto"/>
        <w:ind w:left="1080"/>
      </w:pPr>
      <w:r>
        <w:t>_99. Prefer not to answer</w:t>
      </w:r>
      <w:r>
        <w:br w:type="page"/>
      </w:r>
    </w:p>
    <w:p w14:paraId="32070611" w14:textId="5901D09A" w:rsidR="00300FEE" w:rsidRDefault="00300FEE" w:rsidP="00E33F51">
      <w:pPr>
        <w:spacing w:after="0" w:line="240" w:lineRule="auto"/>
      </w:pPr>
      <w:r w:rsidRPr="00300FEE">
        <w:rPr>
          <w:i/>
          <w:iCs/>
        </w:rPr>
        <w:lastRenderedPageBreak/>
        <w:t>Refrain from providing the following information to participants:</w:t>
      </w:r>
    </w:p>
    <w:p w14:paraId="7CB06EAE" w14:textId="77777777" w:rsidR="00300FEE" w:rsidRDefault="00300FEE" w:rsidP="00E33F51">
      <w:pPr>
        <w:spacing w:after="0" w:line="240" w:lineRule="auto"/>
      </w:pPr>
    </w:p>
    <w:p w14:paraId="54ADAA44" w14:textId="77777777" w:rsidR="00886F06" w:rsidRDefault="00300FEE" w:rsidP="00E33F51">
      <w:pPr>
        <w:spacing w:after="0" w:line="240" w:lineRule="auto"/>
      </w:pPr>
      <w:r>
        <w:t>Reference:</w:t>
      </w:r>
      <w:r w:rsidR="00886F06">
        <w:t xml:space="preserve"> </w:t>
      </w:r>
    </w:p>
    <w:p w14:paraId="211D87A6" w14:textId="06EAA939" w:rsidR="00300FEE" w:rsidRDefault="00E33F51" w:rsidP="00E33F51">
      <w:pPr>
        <w:spacing w:after="0" w:line="240" w:lineRule="auto"/>
      </w:pPr>
      <w:r w:rsidRPr="00E33F51">
        <w:t xml:space="preserve">Snaith, R.P., Hamilton, M., Morley, S., </w:t>
      </w:r>
      <w:proofErr w:type="spellStart"/>
      <w:r w:rsidRPr="00E33F51">
        <w:t>Humayan</w:t>
      </w:r>
      <w:proofErr w:type="spellEnd"/>
      <w:r w:rsidRPr="00E33F51">
        <w:t xml:space="preserve">, A., Hargreaves, D., &amp; </w:t>
      </w:r>
      <w:proofErr w:type="spellStart"/>
      <w:r w:rsidRPr="00E33F51">
        <w:t>Trigwell</w:t>
      </w:r>
      <w:proofErr w:type="spellEnd"/>
      <w:r w:rsidRPr="00E33F51">
        <w:t>, P. (1995). A scale for the assessment of hedonic tone the Snaith-Hamilton Pleasure Scale. Br J Psychiatry, 167(1), 99-103.</w:t>
      </w:r>
    </w:p>
    <w:p w14:paraId="4DA8E57C" w14:textId="77777777" w:rsidR="00E33F51" w:rsidRDefault="00E33F51" w:rsidP="00E33F51">
      <w:pPr>
        <w:spacing w:after="0" w:line="240" w:lineRule="auto"/>
      </w:pPr>
    </w:p>
    <w:p w14:paraId="15098777" w14:textId="38FFF00D" w:rsidR="00300FEE" w:rsidRDefault="00300FEE" w:rsidP="00E33F51">
      <w:pPr>
        <w:spacing w:after="0" w:line="240" w:lineRule="auto"/>
      </w:pPr>
      <w:r>
        <w:t>Scoring Information:</w:t>
      </w:r>
    </w:p>
    <w:p w14:paraId="760C587E" w14:textId="2C21B818" w:rsidR="00E33F51" w:rsidRDefault="00302975" w:rsidP="00E33F51">
      <w:pPr>
        <w:spacing w:after="0" w:line="240" w:lineRule="auto"/>
      </w:pPr>
      <w:r w:rsidRPr="00302975">
        <w:t>If "Strongly disagree" or "disagree" is chosen, item receives a score of 1. If "Strongly agree" or "agree" is chosen, item receives a score of 0. Sum the scores, skipping items marked as "prefer not to answer".</w:t>
      </w:r>
      <w:r>
        <w:t xml:space="preserve"> </w:t>
      </w:r>
      <w:r w:rsidRPr="00302975">
        <w:t>A higher SHAPS score indicates higher level of anhedonia (inability to experience joy or pleasure from life’s experiences).</w:t>
      </w:r>
      <w:bookmarkStart w:id="1" w:name="_GoBack"/>
      <w:bookmarkEnd w:id="1"/>
    </w:p>
    <w:p w14:paraId="0FCD70B9" w14:textId="77777777" w:rsidR="00302975" w:rsidRDefault="00302975" w:rsidP="00E33F51">
      <w:pPr>
        <w:spacing w:after="0" w:line="240" w:lineRule="auto"/>
      </w:pPr>
    </w:p>
    <w:p w14:paraId="6E36ACCC" w14:textId="77777777" w:rsidR="00300FEE" w:rsidRPr="00300FEE" w:rsidRDefault="00300FEE" w:rsidP="000B7A6F"/>
    <w:sectPr w:rsidR="00300FEE" w:rsidRPr="00300FEE" w:rsidSect="00104009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977B" w14:textId="77777777" w:rsidR="00861730" w:rsidRDefault="00861730" w:rsidP="000B7A6F">
      <w:pPr>
        <w:spacing w:after="0" w:line="240" w:lineRule="auto"/>
      </w:pPr>
      <w:r>
        <w:separator/>
      </w:r>
    </w:p>
  </w:endnote>
  <w:endnote w:type="continuationSeparator" w:id="0">
    <w:p w14:paraId="11D16991" w14:textId="77777777" w:rsidR="00861730" w:rsidRDefault="00861730" w:rsidP="000B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66E1" w14:textId="77777777" w:rsidR="00861730" w:rsidRDefault="00861730" w:rsidP="000B7A6F">
      <w:pPr>
        <w:spacing w:after="0" w:line="240" w:lineRule="auto"/>
      </w:pPr>
      <w:r>
        <w:separator/>
      </w:r>
    </w:p>
  </w:footnote>
  <w:footnote w:type="continuationSeparator" w:id="0">
    <w:p w14:paraId="56F61983" w14:textId="77777777" w:rsidR="00861730" w:rsidRDefault="00861730" w:rsidP="000B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B7BC" w14:textId="77777777" w:rsidR="00E33F51" w:rsidRDefault="00E33F51" w:rsidP="000B7A6F">
    <w:pPr>
      <w:tabs>
        <w:tab w:val="left" w:pos="7200"/>
      </w:tabs>
      <w:ind w:left="360"/>
      <w:jc w:val="center"/>
      <w:rPr>
        <w:i/>
        <w:iCs/>
        <w:sz w:val="32"/>
        <w:szCs w:val="32"/>
      </w:rPr>
    </w:pPr>
  </w:p>
  <w:p w14:paraId="087C1552" w14:textId="7F575603" w:rsidR="000B7A6F" w:rsidRDefault="000B7A6F" w:rsidP="000B7A6F">
    <w:pPr>
      <w:tabs>
        <w:tab w:val="left" w:pos="7200"/>
      </w:tabs>
      <w:ind w:left="360"/>
      <w:jc w:val="center"/>
      <w:rPr>
        <w:i/>
        <w:iCs/>
        <w:sz w:val="32"/>
        <w:szCs w:val="32"/>
      </w:rPr>
    </w:pPr>
    <w:r w:rsidRPr="000B7A6F">
      <w:rPr>
        <w:i/>
        <w:iCs/>
        <w:sz w:val="32"/>
        <w:szCs w:val="32"/>
      </w:rPr>
      <w:t>Snaith-Hamilton Pleasure Scale</w:t>
    </w:r>
    <w:r>
      <w:rPr>
        <w:i/>
        <w:iCs/>
        <w:sz w:val="32"/>
        <w:szCs w:val="32"/>
      </w:rPr>
      <w:t xml:space="preserve"> (SHAPS)</w:t>
    </w:r>
  </w:p>
  <w:p w14:paraId="1D36DBCA" w14:textId="77777777" w:rsidR="000B7A6F" w:rsidRPr="00092D74" w:rsidRDefault="000B7A6F" w:rsidP="000B7A6F">
    <w:pPr>
      <w:tabs>
        <w:tab w:val="left" w:pos="7200"/>
      </w:tabs>
      <w:ind w:left="360"/>
      <w:jc w:val="center"/>
      <w:rPr>
        <w:i/>
        <w:iCs/>
        <w:sz w:val="32"/>
        <w:szCs w:val="32"/>
      </w:rPr>
    </w:pPr>
  </w:p>
  <w:p w14:paraId="1B4A9593" w14:textId="77777777" w:rsidR="000B7A6F" w:rsidRPr="00924476" w:rsidRDefault="000B7A6F" w:rsidP="000B7A6F">
    <w:pPr>
      <w:tabs>
        <w:tab w:val="left" w:pos="7200"/>
      </w:tabs>
    </w:pPr>
    <w:r>
      <w:t xml:space="preserve">      </w:t>
    </w:r>
    <w:r w:rsidRPr="00924476">
      <w:t>[Study Name/ID pre-filled]</w:t>
    </w:r>
    <w:r w:rsidRPr="00924476">
      <w:tab/>
      <w:t>Site Name:</w:t>
    </w:r>
  </w:p>
  <w:p w14:paraId="609004DA" w14:textId="07002737" w:rsidR="000B7A6F" w:rsidRPr="00E33F51" w:rsidRDefault="000B7A6F" w:rsidP="00E33F51">
    <w:pPr>
      <w:tabs>
        <w:tab w:val="left" w:pos="7200"/>
      </w:tabs>
      <w:rPr>
        <w:sz w:val="32"/>
        <w:szCs w:val="32"/>
      </w:rPr>
    </w:pPr>
    <w:r w:rsidRPr="00924476">
      <w:tab/>
      <w:t xml:space="preserve">Subject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7781"/>
    <w:multiLevelType w:val="hybridMultilevel"/>
    <w:tmpl w:val="3CF6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F"/>
    <w:rsid w:val="00035488"/>
    <w:rsid w:val="000B7A6F"/>
    <w:rsid w:val="00104009"/>
    <w:rsid w:val="002110A3"/>
    <w:rsid w:val="00300FEE"/>
    <w:rsid w:val="00302975"/>
    <w:rsid w:val="006C2CA3"/>
    <w:rsid w:val="007C6846"/>
    <w:rsid w:val="008074E0"/>
    <w:rsid w:val="00861730"/>
    <w:rsid w:val="00886F06"/>
    <w:rsid w:val="00A12377"/>
    <w:rsid w:val="00AE49C3"/>
    <w:rsid w:val="00B628C4"/>
    <w:rsid w:val="00C70CB5"/>
    <w:rsid w:val="00C9594C"/>
    <w:rsid w:val="00E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0511"/>
  <w15:chartTrackingRefBased/>
  <w15:docId w15:val="{14FC5055-3055-4A45-B3FD-DC0F998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6F"/>
  </w:style>
  <w:style w:type="paragraph" w:styleId="Footer">
    <w:name w:val="footer"/>
    <w:basedOn w:val="Normal"/>
    <w:link w:val="FooterChar"/>
    <w:uiPriority w:val="99"/>
    <w:unhideWhenUsed/>
    <w:rsid w:val="000B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6F"/>
  </w:style>
  <w:style w:type="paragraph" w:styleId="ListParagraph">
    <w:name w:val="List Paragraph"/>
    <w:basedOn w:val="Normal"/>
    <w:uiPriority w:val="34"/>
    <w:qFormat/>
    <w:rsid w:val="000B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B779-47D9-43F6-8FE7-4965FAAF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Kathy Sward</cp:lastModifiedBy>
  <cp:revision>7</cp:revision>
  <dcterms:created xsi:type="dcterms:W3CDTF">2024-02-22T15:21:00Z</dcterms:created>
  <dcterms:modified xsi:type="dcterms:W3CDTF">2024-03-27T19:26:00Z</dcterms:modified>
</cp:coreProperties>
</file>