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E64E2" w14:textId="77777777" w:rsidR="0031367A" w:rsidRPr="00D22577" w:rsidRDefault="0031367A" w:rsidP="0031367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5E47142" wp14:editId="47D9ADE5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124D1" w14:textId="77777777" w:rsidR="0031367A" w:rsidRDefault="0031367A" w:rsidP="003136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04F0F785" wp14:editId="2B546E2D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E4349" w14:textId="77777777" w:rsidR="0031367A" w:rsidRDefault="0031367A" w:rsidP="003136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482DCC" w14:textId="532475A3" w:rsidR="0031367A" w:rsidRDefault="0031367A" w:rsidP="003136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proofErr w:type="spellStart"/>
      <w:r w:rsidRPr="00387569"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PedsQL</w:t>
      </w:r>
      <w:proofErr w:type="spellEnd"/>
      <w:r w:rsidRPr="00387569"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 xml:space="preserve"> Sickle Cell Disease Module </w:t>
      </w:r>
      <w:r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Parent Report for Children</w:t>
      </w:r>
      <w:r w:rsidRPr="00387569"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(Age</w:t>
      </w:r>
      <w:r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 xml:space="preserve"> 5-7</w:t>
      </w:r>
      <w:r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)</w:t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11C29F" w14:textId="77777777" w:rsidR="0031367A" w:rsidRDefault="0031367A" w:rsidP="0031367A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please contact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Mapi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Research Trust:</w:t>
      </w:r>
      <w:r>
        <w:t xml:space="preserve"> </w:t>
      </w:r>
      <w:hyperlink r:id="rId6" w:history="1">
        <w:r w:rsidRPr="00387569">
          <w:rPr>
            <w:rStyle w:val="Hyperlink"/>
            <w:rFonts w:asciiTheme="minorHAnsi" w:hAnsiTheme="minorHAnsi" w:cstheme="minorHAnsi"/>
            <w:sz w:val="22"/>
            <w:szCs w:val="22"/>
          </w:rPr>
          <w:t>https://eprovide.mapi-trust.org/instruments/pediatric-quality-of-life-inventory-sickle-cell-disease-module</w:t>
        </w:r>
      </w:hyperlink>
    </w:p>
    <w:p w14:paraId="0B6453F6" w14:textId="77777777" w:rsidR="0031367A" w:rsidRPr="00637046" w:rsidRDefault="0031367A" w:rsidP="0031367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2F5C422" w14:textId="77777777" w:rsidR="0031367A" w:rsidRPr="00343C18" w:rsidRDefault="0031367A" w:rsidP="003136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</w:t>
      </w:r>
      <w:r>
        <w:rPr>
          <w:rStyle w:val="normaltextrun"/>
          <w:rFonts w:ascii="Calibri" w:hAnsi="Calibri" w:cs="Calibri"/>
          <w:bCs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bCs/>
          <w:sz w:val="22"/>
          <w:szCs w:val="22"/>
        </w:rPr>
        <w:t>Mapi</w:t>
      </w:r>
      <w:proofErr w:type="spellEnd"/>
      <w:r>
        <w:rPr>
          <w:rStyle w:val="normaltextrun"/>
          <w:rFonts w:ascii="Calibri" w:hAnsi="Calibri" w:cs="Calibri"/>
          <w:bCs/>
          <w:sz w:val="22"/>
          <w:szCs w:val="22"/>
        </w:rPr>
        <w:t xml:space="preserve"> Research Trust</w:t>
      </w:r>
      <w:r w:rsidRPr="00343C18">
        <w:rPr>
          <w:rStyle w:val="normaltextrun"/>
          <w:rFonts w:ascii="Calibri" w:hAnsi="Calibri" w:cs="Calibri"/>
          <w:bCs/>
          <w:sz w:val="22"/>
          <w:szCs w:val="22"/>
        </w:rPr>
        <w:t>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497215EE" w14:textId="77777777" w:rsidR="0031367A" w:rsidRDefault="0031367A" w:rsidP="003136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8C03389" w14:textId="77777777" w:rsidR="0031367A" w:rsidRPr="00343C18" w:rsidRDefault="0031367A" w:rsidP="003136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4085F413" w14:textId="77777777" w:rsidR="0031367A" w:rsidRDefault="0031367A" w:rsidP="003136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DF1468E" w14:textId="77777777" w:rsidR="0031367A" w:rsidRDefault="0031367A" w:rsidP="003136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2CA4A1" w14:textId="77777777" w:rsidR="0031367A" w:rsidRDefault="0031367A" w:rsidP="003136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3FCC79" w14:textId="7D6F4F64" w:rsidR="000C11AB" w:rsidRPr="0031367A" w:rsidRDefault="0031367A" w:rsidP="0031367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  <w:bookmarkStart w:id="0" w:name="_GoBack"/>
      <w:bookmarkEnd w:id="0"/>
      <w:r w:rsidR="009C035F">
        <w:t xml:space="preserve"> </w:t>
      </w:r>
    </w:p>
    <w:sectPr w:rsidR="000C11AB" w:rsidRPr="00313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31367A"/>
    <w:rsid w:val="004C619A"/>
    <w:rsid w:val="00667DE4"/>
    <w:rsid w:val="007322BB"/>
    <w:rsid w:val="007A1ED8"/>
    <w:rsid w:val="009C035F"/>
    <w:rsid w:val="00BE323C"/>
    <w:rsid w:val="00CC1518"/>
    <w:rsid w:val="00EA5966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67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1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1367A"/>
  </w:style>
  <w:style w:type="character" w:customStyle="1" w:styleId="normaltextrun">
    <w:name w:val="normaltextrun"/>
    <w:basedOn w:val="DefaultParagraphFont"/>
    <w:rsid w:val="0031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AL_CDE@hsc.uta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rovide.mapi-trust.org/instruments/pediatric-quality-of-life-inventory-sickle-cell-disease-modul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Morgan Addis</cp:lastModifiedBy>
  <cp:revision>3</cp:revision>
  <dcterms:created xsi:type="dcterms:W3CDTF">2020-09-02T17:06:00Z</dcterms:created>
  <dcterms:modified xsi:type="dcterms:W3CDTF">2022-09-22T16:31:00Z</dcterms:modified>
</cp:coreProperties>
</file>