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ED56" w14:textId="0220025D" w:rsidR="00AB1091" w:rsidRPr="00AB1091" w:rsidRDefault="00AB1091" w:rsidP="00B12AEA">
      <w:pPr>
        <w:widowControl w:val="0"/>
        <w:spacing w:after="0" w:line="240" w:lineRule="auto"/>
        <w:rPr>
          <w:rFonts w:eastAsia="Times New Roman" w:cstheme="minorHAnsi"/>
        </w:rPr>
      </w:pPr>
      <w:bookmarkStart w:id="0" w:name="_GoBack"/>
      <w:bookmarkEnd w:id="0"/>
      <w:r w:rsidRPr="00AB1091">
        <w:rPr>
          <w:rFonts w:eastAsia="Times New Roman" w:cstheme="minorHAnsi"/>
          <w:b/>
          <w:bCs/>
          <w:i/>
          <w:iCs/>
        </w:rPr>
        <w:t xml:space="preserve">How often do you experience increased pain or an unpleasant sensation on your skin </w:t>
      </w:r>
      <w:r w:rsidR="006628D2">
        <w:rPr>
          <w:rFonts w:eastAsia="Times New Roman" w:cstheme="minorHAnsi"/>
          <w:b/>
          <w:bCs/>
          <w:i/>
          <w:iCs/>
          <w:u w:val="single"/>
        </w:rPr>
        <w:t>during your most severe type of</w:t>
      </w:r>
      <w:r w:rsidRPr="00B12AEA">
        <w:rPr>
          <w:rFonts w:eastAsia="Times New Roman" w:cstheme="minorHAnsi"/>
          <w:b/>
          <w:bCs/>
          <w:i/>
          <w:iCs/>
          <w:u w:val="single"/>
        </w:rPr>
        <w:t xml:space="preserve"> headache</w:t>
      </w:r>
      <w:r w:rsidRPr="00AB1091">
        <w:rPr>
          <w:rFonts w:eastAsia="Times New Roman" w:cstheme="minorHAnsi"/>
          <w:b/>
          <w:bCs/>
          <w:i/>
          <w:iCs/>
        </w:rPr>
        <w:t xml:space="preserve"> when you engage in each of the following? </w:t>
      </w:r>
    </w:p>
    <w:p w14:paraId="10080FAF" w14:textId="77777777" w:rsidR="00B12AEA" w:rsidRDefault="00B12AEA" w:rsidP="00B12AEA">
      <w:pPr>
        <w:widowControl w:val="0"/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0C03E12F" w14:textId="4C1D02FA" w:rsidR="00FC6569" w:rsidRDefault="00FC6569" w:rsidP="00B12AEA">
      <w:pPr>
        <w:widowControl w:val="0"/>
        <w:shd w:val="clear" w:color="auto" w:fill="FFFFFF"/>
        <w:spacing w:after="0" w:line="240" w:lineRule="auto"/>
        <w:rPr>
          <w:rFonts w:eastAsia="Times New Roman" w:cstheme="minorHAnsi"/>
        </w:rPr>
      </w:pPr>
      <w:r w:rsidRPr="00FC6569">
        <w:rPr>
          <w:rFonts w:eastAsia="Times New Roman" w:cstheme="minorHAnsi"/>
        </w:rPr>
        <w:t xml:space="preserve">1. Combing your hair </w:t>
      </w:r>
    </w:p>
    <w:p w14:paraId="0AB90140" w14:textId="77777777" w:rsidR="00FC6569" w:rsidRDefault="00FC6569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03D45E5F" w14:textId="522CE1C3" w:rsidR="00FC6569" w:rsidRDefault="00FC6569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 w:rsidR="00B12AEA"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619C10F1" w14:textId="3B5CFA52" w:rsidR="00FC6569" w:rsidRDefault="00FC6569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 w:rsidR="00B12AEA"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0DBF83CB" w14:textId="0DEA4BE0" w:rsidR="00FC6569" w:rsidRDefault="00FC6569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 w:rsidR="00B12AEA"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2DF007F9" w14:textId="02BBF1A2" w:rsidR="00FC6569" w:rsidRDefault="00FC6569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 w:rsidR="00B12AEA"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1DFD2C00" w14:textId="148DC129" w:rsidR="00FC6569" w:rsidRDefault="00FC6569" w:rsidP="00B12AEA">
      <w:pPr>
        <w:widowControl w:val="0"/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68054578" w14:textId="1FD5CA4F" w:rsidR="00FC6569" w:rsidRPr="00FC6569" w:rsidRDefault="00FC6569" w:rsidP="00B12AEA">
      <w:pPr>
        <w:widowControl w:val="0"/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2. Pulling your hair back (e.g., ponytail)</w:t>
      </w:r>
    </w:p>
    <w:p w14:paraId="6676E6F7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7A878305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3BBA493C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7498445B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108354CB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6867715F" w14:textId="67BF050D" w:rsidR="0077610F" w:rsidRDefault="0077610F" w:rsidP="00B12AEA">
      <w:pPr>
        <w:widowControl w:val="0"/>
        <w:spacing w:after="0" w:line="240" w:lineRule="auto"/>
      </w:pPr>
    </w:p>
    <w:p w14:paraId="2631A116" w14:textId="00E693E3" w:rsidR="00FC6569" w:rsidRDefault="00FC6569" w:rsidP="00B12AEA">
      <w:pPr>
        <w:widowControl w:val="0"/>
        <w:spacing w:after="0" w:line="240" w:lineRule="auto"/>
      </w:pPr>
      <w:r>
        <w:t>3. Shaving your face</w:t>
      </w:r>
    </w:p>
    <w:p w14:paraId="112941DD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76D0744D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360AB6F1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541916E3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618FEC69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28C41CFF" w14:textId="618547F5" w:rsidR="00FC6569" w:rsidRDefault="00FC6569" w:rsidP="00B12AEA">
      <w:pPr>
        <w:widowControl w:val="0"/>
        <w:spacing w:after="0" w:line="240" w:lineRule="auto"/>
      </w:pPr>
    </w:p>
    <w:p w14:paraId="51267C36" w14:textId="6717450A" w:rsidR="00FC6569" w:rsidRDefault="00FC6569" w:rsidP="00B12AEA">
      <w:pPr>
        <w:widowControl w:val="0"/>
        <w:spacing w:after="0" w:line="240" w:lineRule="auto"/>
      </w:pPr>
      <w:r>
        <w:t>4. Wearing eyeglasses</w:t>
      </w:r>
    </w:p>
    <w:p w14:paraId="438F5E45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6E2058A0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69F4F0FA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74CD9496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0DCA42AB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02C07497" w14:textId="63E4B975" w:rsidR="00FC6569" w:rsidRDefault="00FC6569" w:rsidP="00B12AEA">
      <w:pPr>
        <w:widowControl w:val="0"/>
        <w:spacing w:after="0" w:line="240" w:lineRule="auto"/>
      </w:pPr>
    </w:p>
    <w:p w14:paraId="58ABB3AA" w14:textId="15D07F26" w:rsidR="00FC6569" w:rsidRDefault="00FC6569" w:rsidP="00B12AEA">
      <w:pPr>
        <w:widowControl w:val="0"/>
        <w:spacing w:after="0" w:line="240" w:lineRule="auto"/>
      </w:pPr>
      <w:r>
        <w:t>5. Wearing contact lenses</w:t>
      </w:r>
    </w:p>
    <w:p w14:paraId="04822FC2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116EEB63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6748FA7F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75BEC98D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33472A3F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7AAA9F81" w14:textId="7109D75C" w:rsidR="00FC6569" w:rsidRDefault="00FC6569" w:rsidP="00B12AEA">
      <w:pPr>
        <w:widowControl w:val="0"/>
        <w:spacing w:after="0" w:line="240" w:lineRule="auto"/>
      </w:pPr>
    </w:p>
    <w:p w14:paraId="2197D0D8" w14:textId="422F5A39" w:rsidR="00FC6569" w:rsidRDefault="00FC6569" w:rsidP="00B12AEA">
      <w:pPr>
        <w:widowControl w:val="0"/>
        <w:spacing w:after="0" w:line="240" w:lineRule="auto"/>
      </w:pPr>
      <w:r>
        <w:t>6. Wearing a necklace</w:t>
      </w:r>
    </w:p>
    <w:p w14:paraId="605CE74C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6722461E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28E8E23D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093C02E0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5E46EE24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2DA5065D" w14:textId="307DDAB5" w:rsidR="00FC6569" w:rsidRDefault="00FC6569" w:rsidP="00B12AEA">
      <w:pPr>
        <w:widowControl w:val="0"/>
        <w:spacing w:after="0" w:line="240" w:lineRule="auto"/>
      </w:pPr>
    </w:p>
    <w:p w14:paraId="673C133D" w14:textId="14DF7C28" w:rsidR="00FC6569" w:rsidRDefault="00FC6569" w:rsidP="00B12AEA">
      <w:pPr>
        <w:widowControl w:val="0"/>
        <w:spacing w:after="0" w:line="240" w:lineRule="auto"/>
      </w:pPr>
      <w:r>
        <w:t>7. Wearing earrings</w:t>
      </w:r>
    </w:p>
    <w:p w14:paraId="253A7587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4EBB9223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0CE2173E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58A266C9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694E0EE0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5CAACB7E" w14:textId="4C82523E" w:rsidR="00FC6569" w:rsidRDefault="00FC6569" w:rsidP="00B12AEA">
      <w:pPr>
        <w:widowControl w:val="0"/>
        <w:spacing w:after="0" w:line="240" w:lineRule="auto"/>
      </w:pPr>
    </w:p>
    <w:p w14:paraId="3E99F7BB" w14:textId="11C2ACB4" w:rsidR="00FC6569" w:rsidRDefault="00FC6569" w:rsidP="00B12AEA">
      <w:pPr>
        <w:widowControl w:val="0"/>
        <w:spacing w:after="0" w:line="240" w:lineRule="auto"/>
      </w:pPr>
      <w:r>
        <w:t>8. Wearing tight clothing</w:t>
      </w:r>
    </w:p>
    <w:p w14:paraId="7400BE91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5B9BBA82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004EF48F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7008B191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1890FA8C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74682AA9" w14:textId="65BD185E" w:rsidR="00FC6569" w:rsidRDefault="00FC6569" w:rsidP="00B12AEA">
      <w:pPr>
        <w:widowControl w:val="0"/>
        <w:spacing w:after="0" w:line="240" w:lineRule="auto"/>
      </w:pPr>
    </w:p>
    <w:p w14:paraId="225CC596" w14:textId="2410EDBE" w:rsidR="00FC6569" w:rsidRDefault="00FC6569" w:rsidP="00B12AEA">
      <w:pPr>
        <w:widowControl w:val="0"/>
        <w:spacing w:after="0" w:line="240" w:lineRule="auto"/>
      </w:pPr>
      <w:r>
        <w:t>9. Taking a shower (when shower water hits your face)</w:t>
      </w:r>
    </w:p>
    <w:p w14:paraId="1983ED1E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752C64D9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4325C794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1B663E3A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3C6DF928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387D5D8D" w14:textId="690BC353" w:rsidR="00FC6569" w:rsidRDefault="00FC6569" w:rsidP="00B12AEA">
      <w:pPr>
        <w:widowControl w:val="0"/>
        <w:spacing w:after="0" w:line="240" w:lineRule="auto"/>
      </w:pPr>
    </w:p>
    <w:p w14:paraId="0351353A" w14:textId="631A3FEF" w:rsidR="00FC6569" w:rsidRDefault="00FC6569" w:rsidP="00B12AEA">
      <w:pPr>
        <w:widowControl w:val="0"/>
        <w:spacing w:after="0" w:line="240" w:lineRule="auto"/>
      </w:pPr>
      <w:r>
        <w:t>10. Resting your face or head on a pillow</w:t>
      </w:r>
    </w:p>
    <w:p w14:paraId="06918FB1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194234CC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1BF03221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68BFE26B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245E192F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01139742" w14:textId="3E2400A4" w:rsidR="00FC6569" w:rsidRDefault="00FC6569" w:rsidP="00B12AEA">
      <w:pPr>
        <w:widowControl w:val="0"/>
        <w:spacing w:after="0" w:line="240" w:lineRule="auto"/>
      </w:pPr>
    </w:p>
    <w:p w14:paraId="06396FF8" w14:textId="629106FF" w:rsidR="00FC6569" w:rsidRDefault="00FC6569" w:rsidP="00B12AEA">
      <w:pPr>
        <w:widowControl w:val="0"/>
        <w:spacing w:after="0" w:line="240" w:lineRule="auto"/>
      </w:pPr>
      <w:r>
        <w:t>11. Exposure to heat (e.g., cooking, washing your face with hot water)</w:t>
      </w:r>
    </w:p>
    <w:p w14:paraId="391A86CE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49B26507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5BDA8F5D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6ABACA1C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1AE88085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2DCB8888" w14:textId="77777777" w:rsidR="00B12AEA" w:rsidRDefault="00B12AEA" w:rsidP="00B12AEA">
      <w:pPr>
        <w:widowControl w:val="0"/>
        <w:spacing w:after="0" w:line="240" w:lineRule="auto"/>
      </w:pPr>
    </w:p>
    <w:p w14:paraId="70C65E18" w14:textId="5C3664F2" w:rsidR="00FC6569" w:rsidRDefault="00FC6569" w:rsidP="00B12AEA">
      <w:pPr>
        <w:widowControl w:val="0"/>
        <w:spacing w:after="0" w:line="240" w:lineRule="auto"/>
      </w:pPr>
      <w:r>
        <w:t>12. Exposure to cold (e.g., using an ice pack, washing your face with cold water)</w:t>
      </w:r>
    </w:p>
    <w:p w14:paraId="536D4B6D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_0. Does not apply to me</w:t>
      </w:r>
      <w:r w:rsidRPr="00FC6569">
        <w:rPr>
          <w:rFonts w:eastAsia="Times New Roman" w:cstheme="minorHAnsi"/>
        </w:rPr>
        <w:tab/>
      </w:r>
    </w:p>
    <w:p w14:paraId="22F36D8A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>. Never</w:t>
      </w:r>
      <w:r w:rsidRPr="00FC6569">
        <w:rPr>
          <w:rFonts w:eastAsia="Times New Roman" w:cstheme="minorHAnsi"/>
        </w:rPr>
        <w:tab/>
      </w:r>
    </w:p>
    <w:p w14:paraId="6FBE11E9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0</w:t>
      </w:r>
      <w:r w:rsidRPr="00FC6569">
        <w:rPr>
          <w:rFonts w:eastAsia="Times New Roman" w:cstheme="minorHAnsi"/>
        </w:rPr>
        <w:t xml:space="preserve">. Rarely </w:t>
      </w:r>
      <w:r w:rsidRPr="00FC6569">
        <w:rPr>
          <w:rFonts w:eastAsia="Times New Roman" w:cstheme="minorHAnsi"/>
        </w:rPr>
        <w:tab/>
      </w:r>
    </w:p>
    <w:p w14:paraId="69C1FC1F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1</w:t>
      </w:r>
      <w:r w:rsidRPr="00FC6569">
        <w:rPr>
          <w:rFonts w:eastAsia="Times New Roman" w:cstheme="minorHAnsi"/>
        </w:rPr>
        <w:t>. Less than half the time</w:t>
      </w:r>
      <w:r w:rsidRPr="00FC6569">
        <w:rPr>
          <w:rFonts w:eastAsia="Times New Roman" w:cstheme="minorHAnsi"/>
        </w:rPr>
        <w:tab/>
      </w:r>
    </w:p>
    <w:p w14:paraId="51F2216E" w14:textId="77777777" w:rsidR="00B12AEA" w:rsidRDefault="00B12AEA" w:rsidP="00B12AEA">
      <w:pPr>
        <w:widowControl w:val="0"/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FC6569">
        <w:rPr>
          <w:rFonts w:eastAsia="Times New Roman" w:cstheme="minorHAnsi"/>
        </w:rPr>
        <w:t>_</w:t>
      </w:r>
      <w:r>
        <w:rPr>
          <w:rFonts w:eastAsia="Times New Roman" w:cstheme="minorHAnsi"/>
        </w:rPr>
        <w:t>2</w:t>
      </w:r>
      <w:r w:rsidRPr="00FC6569">
        <w:rPr>
          <w:rFonts w:eastAsia="Times New Roman" w:cstheme="minorHAnsi"/>
        </w:rPr>
        <w:t>. Half the time or more</w:t>
      </w:r>
    </w:p>
    <w:p w14:paraId="3AB67E83" w14:textId="2E01AFD9" w:rsidR="00FC6569" w:rsidRDefault="00FC6569" w:rsidP="00B12AEA">
      <w:pPr>
        <w:widowControl w:val="0"/>
        <w:spacing w:after="0" w:line="240" w:lineRule="auto"/>
      </w:pPr>
    </w:p>
    <w:p w14:paraId="0C9B5E90" w14:textId="77777777" w:rsidR="00B12AEA" w:rsidRDefault="00B12AEA" w:rsidP="00B12AEA">
      <w:pPr>
        <w:widowControl w:val="0"/>
        <w:spacing w:after="0" w:line="240" w:lineRule="auto"/>
      </w:pPr>
    </w:p>
    <w:p w14:paraId="11C3D43A" w14:textId="320F361A" w:rsidR="00FC6569" w:rsidRDefault="00FC6569" w:rsidP="00B12AEA">
      <w:pPr>
        <w:widowControl w:val="0"/>
        <w:spacing w:after="0" w:line="240" w:lineRule="auto"/>
      </w:pPr>
      <w:r>
        <w:lastRenderedPageBreak/>
        <w:t xml:space="preserve">Notes: </w:t>
      </w:r>
      <w:r w:rsidR="00B12AEA">
        <w:t>Scoring. Total Score ASC-12 is the sum of the scored responses to all questions.</w:t>
      </w:r>
    </w:p>
    <w:p w14:paraId="1B244A5F" w14:textId="77777777" w:rsidR="00B12AEA" w:rsidRDefault="00B12AEA" w:rsidP="00B12AEA">
      <w:pPr>
        <w:widowControl w:val="0"/>
        <w:spacing w:after="0" w:line="240" w:lineRule="auto"/>
      </w:pPr>
    </w:p>
    <w:p w14:paraId="562CE67B" w14:textId="6064EEA6" w:rsidR="00B12AEA" w:rsidRDefault="00B12AEA" w:rsidP="00B12AEA">
      <w:pPr>
        <w:widowControl w:val="0"/>
        <w:spacing w:after="0" w:line="240" w:lineRule="auto"/>
      </w:pPr>
      <w:r>
        <w:t>Reference</w:t>
      </w:r>
    </w:p>
    <w:p w14:paraId="5E6A0494" w14:textId="77777777" w:rsidR="00FC6569" w:rsidRPr="00FC6569" w:rsidRDefault="00FC6569" w:rsidP="00B12AEA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569">
        <w:rPr>
          <w:rFonts w:asciiTheme="minorHAnsi" w:hAnsiTheme="minorHAnsi" w:cstheme="minorHAnsi"/>
          <w:sz w:val="22"/>
          <w:szCs w:val="22"/>
        </w:rPr>
        <w:t xml:space="preserve">Jakubowski M, Silberstein S, Ashkenazi A, Burstein R. Can allodynic migraine patients be identified interictally using a questionnaire? Neurology </w:t>
      </w:r>
      <w:proofErr w:type="gramStart"/>
      <w:r w:rsidRPr="00FC6569">
        <w:rPr>
          <w:rFonts w:asciiTheme="minorHAnsi" w:hAnsiTheme="minorHAnsi" w:cstheme="minorHAnsi"/>
          <w:sz w:val="22"/>
          <w:szCs w:val="22"/>
        </w:rPr>
        <w:t>2005;65:1419</w:t>
      </w:r>
      <w:proofErr w:type="gramEnd"/>
      <w:r w:rsidRPr="00FC6569">
        <w:rPr>
          <w:rFonts w:asciiTheme="minorHAnsi" w:hAnsiTheme="minorHAnsi" w:cstheme="minorHAnsi"/>
          <w:sz w:val="22"/>
          <w:szCs w:val="22"/>
        </w:rPr>
        <w:t xml:space="preserve">-1422. </w:t>
      </w:r>
    </w:p>
    <w:p w14:paraId="6A7E1C76" w14:textId="77777777" w:rsidR="00FC6569" w:rsidRPr="00FC5BA0" w:rsidRDefault="00FC6569" w:rsidP="00B12AEA">
      <w:pPr>
        <w:widowControl w:val="0"/>
        <w:spacing w:after="0" w:line="240" w:lineRule="auto"/>
      </w:pPr>
    </w:p>
    <w:sectPr w:rsidR="00FC6569" w:rsidRPr="00FC5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65B1" w14:textId="77777777" w:rsidR="002C77A3" w:rsidRDefault="002C77A3" w:rsidP="00D627AC">
      <w:pPr>
        <w:spacing w:after="0" w:line="240" w:lineRule="auto"/>
      </w:pPr>
      <w:r>
        <w:separator/>
      </w:r>
    </w:p>
  </w:endnote>
  <w:endnote w:type="continuationSeparator" w:id="0">
    <w:p w14:paraId="550C4F43" w14:textId="77777777" w:rsidR="002C77A3" w:rsidRDefault="002C77A3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8162" w14:textId="77777777" w:rsidR="006628D2" w:rsidRDefault="0066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5682" w14:textId="7AE42DA6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628D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628D2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8BE1" w14:textId="77777777" w:rsidR="006628D2" w:rsidRDefault="00662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067CA" w14:textId="77777777" w:rsidR="002C77A3" w:rsidRDefault="002C77A3" w:rsidP="00D627AC">
      <w:pPr>
        <w:spacing w:after="0" w:line="240" w:lineRule="auto"/>
      </w:pPr>
      <w:r>
        <w:separator/>
      </w:r>
    </w:p>
  </w:footnote>
  <w:footnote w:type="continuationSeparator" w:id="0">
    <w:p w14:paraId="6DE6D27B" w14:textId="77777777" w:rsidR="002C77A3" w:rsidRDefault="002C77A3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3D96" w14:textId="77777777" w:rsidR="006628D2" w:rsidRDefault="00662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D02F" w14:textId="6DE47D10" w:rsidR="00D627AC" w:rsidRDefault="00FC6569" w:rsidP="00D627AC">
    <w:pPr>
      <w:pStyle w:val="Heading1"/>
    </w:pPr>
    <w:r>
      <w:t xml:space="preserve">Allodynia Symptom Checklist </w:t>
    </w:r>
    <w:r w:rsidR="00B12AEA">
      <w:t>(ASC-12)</w:t>
    </w:r>
    <w:r w:rsidR="00B12AEA">
      <w:br/>
    </w:r>
    <w:r w:rsidR="006628D2">
      <w:t>Ictal</w:t>
    </w:r>
  </w:p>
  <w:p w14:paraId="55545837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FC91837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46D9" w14:textId="77777777" w:rsidR="006628D2" w:rsidRDefault="00662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872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CBF"/>
    <w:multiLevelType w:val="multilevel"/>
    <w:tmpl w:val="BCBE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4F96"/>
    <w:multiLevelType w:val="multilevel"/>
    <w:tmpl w:val="0514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134D5"/>
    <w:multiLevelType w:val="multilevel"/>
    <w:tmpl w:val="3E2E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63100"/>
    <w:multiLevelType w:val="multilevel"/>
    <w:tmpl w:val="1CB0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C257F"/>
    <w:multiLevelType w:val="multilevel"/>
    <w:tmpl w:val="4A9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394F"/>
    <w:multiLevelType w:val="multilevel"/>
    <w:tmpl w:val="90A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76315"/>
    <w:multiLevelType w:val="hybridMultilevel"/>
    <w:tmpl w:val="47F263C4"/>
    <w:lvl w:ilvl="0" w:tplc="A948A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06F0"/>
    <w:multiLevelType w:val="multilevel"/>
    <w:tmpl w:val="CE1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308CE"/>
    <w:multiLevelType w:val="hybridMultilevel"/>
    <w:tmpl w:val="CAF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C2A3B"/>
    <w:multiLevelType w:val="multilevel"/>
    <w:tmpl w:val="A9DC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63AA1"/>
    <w:multiLevelType w:val="multilevel"/>
    <w:tmpl w:val="C8D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87230"/>
    <w:multiLevelType w:val="multilevel"/>
    <w:tmpl w:val="C6B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621E86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7F54"/>
    <w:multiLevelType w:val="multilevel"/>
    <w:tmpl w:val="03BC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56D62"/>
    <w:multiLevelType w:val="multilevel"/>
    <w:tmpl w:val="3662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767B61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02DF2"/>
    <w:multiLevelType w:val="multilevel"/>
    <w:tmpl w:val="91A2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61A4F"/>
    <w:multiLevelType w:val="multilevel"/>
    <w:tmpl w:val="DB34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025A8"/>
    <w:multiLevelType w:val="multilevel"/>
    <w:tmpl w:val="BFB0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900393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C3123"/>
    <w:multiLevelType w:val="multilevel"/>
    <w:tmpl w:val="88A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50644E"/>
    <w:multiLevelType w:val="hybridMultilevel"/>
    <w:tmpl w:val="95AA4722"/>
    <w:lvl w:ilvl="0" w:tplc="55806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97F19"/>
    <w:multiLevelType w:val="multilevel"/>
    <w:tmpl w:val="572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811A4"/>
    <w:multiLevelType w:val="multilevel"/>
    <w:tmpl w:val="E16E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29"/>
  </w:num>
  <w:num w:numId="4">
    <w:abstractNumId w:val="10"/>
  </w:num>
  <w:num w:numId="5">
    <w:abstractNumId w:val="12"/>
  </w:num>
  <w:num w:numId="6">
    <w:abstractNumId w:val="19"/>
  </w:num>
  <w:num w:numId="7">
    <w:abstractNumId w:val="26"/>
  </w:num>
  <w:num w:numId="8">
    <w:abstractNumId w:val="11"/>
  </w:num>
  <w:num w:numId="9">
    <w:abstractNumId w:val="30"/>
  </w:num>
  <w:num w:numId="10">
    <w:abstractNumId w:val="8"/>
  </w:num>
  <w:num w:numId="11">
    <w:abstractNumId w:val="14"/>
  </w:num>
  <w:num w:numId="12">
    <w:abstractNumId w:val="4"/>
  </w:num>
  <w:num w:numId="13">
    <w:abstractNumId w:val="28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21"/>
  </w:num>
  <w:num w:numId="19">
    <w:abstractNumId w:val="24"/>
  </w:num>
  <w:num w:numId="20">
    <w:abstractNumId w:val="16"/>
  </w:num>
  <w:num w:numId="21">
    <w:abstractNumId w:val="2"/>
  </w:num>
  <w:num w:numId="22">
    <w:abstractNumId w:val="5"/>
  </w:num>
  <w:num w:numId="23">
    <w:abstractNumId w:val="9"/>
  </w:num>
  <w:num w:numId="24">
    <w:abstractNumId w:val="7"/>
  </w:num>
  <w:num w:numId="25">
    <w:abstractNumId w:val="20"/>
  </w:num>
  <w:num w:numId="26">
    <w:abstractNumId w:val="0"/>
  </w:num>
  <w:num w:numId="27">
    <w:abstractNumId w:val="15"/>
  </w:num>
  <w:num w:numId="28">
    <w:abstractNumId w:val="27"/>
  </w:num>
  <w:num w:numId="29">
    <w:abstractNumId w:val="25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655AC"/>
    <w:rsid w:val="00066BF0"/>
    <w:rsid w:val="001F3D7E"/>
    <w:rsid w:val="001F5B2C"/>
    <w:rsid w:val="00243665"/>
    <w:rsid w:val="002515C3"/>
    <w:rsid w:val="00271A36"/>
    <w:rsid w:val="002C77A3"/>
    <w:rsid w:val="00316EB5"/>
    <w:rsid w:val="00325E65"/>
    <w:rsid w:val="00345FC3"/>
    <w:rsid w:val="0035393F"/>
    <w:rsid w:val="00376420"/>
    <w:rsid w:val="00386540"/>
    <w:rsid w:val="00390E4F"/>
    <w:rsid w:val="003A549D"/>
    <w:rsid w:val="004014EB"/>
    <w:rsid w:val="00407035"/>
    <w:rsid w:val="004158D8"/>
    <w:rsid w:val="0046636B"/>
    <w:rsid w:val="004940A8"/>
    <w:rsid w:val="004A5714"/>
    <w:rsid w:val="004F2BF4"/>
    <w:rsid w:val="004F6086"/>
    <w:rsid w:val="0052113C"/>
    <w:rsid w:val="0055741A"/>
    <w:rsid w:val="00627891"/>
    <w:rsid w:val="006628D2"/>
    <w:rsid w:val="00676D67"/>
    <w:rsid w:val="00757964"/>
    <w:rsid w:val="00771921"/>
    <w:rsid w:val="0077610F"/>
    <w:rsid w:val="00790C6D"/>
    <w:rsid w:val="0079784A"/>
    <w:rsid w:val="007D1B4D"/>
    <w:rsid w:val="007D377E"/>
    <w:rsid w:val="00872AF9"/>
    <w:rsid w:val="008B4BA4"/>
    <w:rsid w:val="00956D8C"/>
    <w:rsid w:val="009F78C4"/>
    <w:rsid w:val="00A80C33"/>
    <w:rsid w:val="00A90836"/>
    <w:rsid w:val="00AB1091"/>
    <w:rsid w:val="00AE2593"/>
    <w:rsid w:val="00B00E8D"/>
    <w:rsid w:val="00B12AEA"/>
    <w:rsid w:val="00B82D7A"/>
    <w:rsid w:val="00BA02B5"/>
    <w:rsid w:val="00BC2FE8"/>
    <w:rsid w:val="00BF6141"/>
    <w:rsid w:val="00C62123"/>
    <w:rsid w:val="00C92044"/>
    <w:rsid w:val="00D627AC"/>
    <w:rsid w:val="00DC4C50"/>
    <w:rsid w:val="00E8163C"/>
    <w:rsid w:val="00ED476B"/>
    <w:rsid w:val="00EE3D00"/>
    <w:rsid w:val="00EE3EBE"/>
    <w:rsid w:val="00F752AF"/>
    <w:rsid w:val="00FC08EF"/>
    <w:rsid w:val="00FC5BA0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5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  <w:style w:type="character" w:customStyle="1" w:styleId="Heading2Char">
    <w:name w:val="Heading 2 Char"/>
    <w:basedOn w:val="DefaultParagraphFont"/>
    <w:link w:val="Heading2"/>
    <w:uiPriority w:val="9"/>
    <w:semiHidden/>
    <w:rsid w:val="004F60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90836"/>
    <w:pPr>
      <w:spacing w:after="200" w:line="240" w:lineRule="auto"/>
    </w:pPr>
    <w:rPr>
      <w:rFonts w:ascii="Arial" w:eastAsia="Times New Roman" w:hAnsi="Arial" w:cs="Times New Roman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62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Allodynia Symptom Checklist Interictal</vt:lpstr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Allodynia Symptom Checklist Ictal</dc:title>
  <dc:subject/>
  <dc:creator>kathy.sward@nurs.utah.edu</dc:creator>
  <cp:keywords/>
  <dc:description/>
  <cp:lastModifiedBy>Wandner, Laura (NIH/NINDS) [E]</cp:lastModifiedBy>
  <cp:revision>2</cp:revision>
  <dcterms:created xsi:type="dcterms:W3CDTF">2020-10-05T20:25:00Z</dcterms:created>
  <dcterms:modified xsi:type="dcterms:W3CDTF">2020-10-05T20:25:00Z</dcterms:modified>
  <cp:category/>
</cp:coreProperties>
</file>